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4068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3C55D815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72AC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F108B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A7918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05E443F9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54CF2914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10480E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8A8F517" w14:textId="55D62CBA" w:rsidR="003B4821" w:rsidRPr="001076D0" w:rsidRDefault="005B3325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Margo</w:t>
            </w:r>
          </w:p>
        </w:tc>
      </w:tr>
      <w:tr w:rsidR="003B4821" w14:paraId="350FCBD8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67C72C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A50B3D4" w14:textId="12BECD76" w:rsidR="003B4821" w:rsidRPr="001076D0" w:rsidRDefault="005B3325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Pruunlep</w:t>
            </w:r>
          </w:p>
        </w:tc>
      </w:tr>
      <w:tr w:rsidR="003B4821" w14:paraId="18B267AF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0BF2AA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7692B63" w14:textId="7EFB16BD" w:rsidR="003B4821" w:rsidRPr="001076D0" w:rsidRDefault="005B3325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37412190220</w:t>
            </w:r>
          </w:p>
        </w:tc>
      </w:tr>
      <w:tr w:rsidR="003B4821" w14:paraId="704222D4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405BA6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308B630" w14:textId="0F732C12" w:rsidR="003B4821" w:rsidRPr="001076D0" w:rsidRDefault="005B3325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Optimera Estonia AS</w:t>
            </w:r>
          </w:p>
        </w:tc>
      </w:tr>
      <w:tr w:rsidR="003B4821" w14:paraId="7599908C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F2596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591CE05" w14:textId="155D4BBE" w:rsidR="003B4821" w:rsidRPr="001076D0" w:rsidRDefault="005B3325" w:rsidP="007A2660">
            <w:pPr>
              <w:rPr>
                <w:b/>
                <w:sz w:val="24"/>
                <w:szCs w:val="24"/>
              </w:rPr>
            </w:pPr>
            <w:r w:rsidRPr="005B3325">
              <w:rPr>
                <w:b/>
                <w:sz w:val="24"/>
                <w:szCs w:val="24"/>
              </w:rPr>
              <w:t>Müügi- ja turundusdirektor</w:t>
            </w:r>
          </w:p>
        </w:tc>
      </w:tr>
      <w:tr w:rsidR="006A1218" w14:paraId="6D4CE68C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4B3915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3D99599" w14:textId="67F4AC96" w:rsidR="006A1218" w:rsidRPr="001076D0" w:rsidRDefault="005B3325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Ettevõtte Optimera Estonia AS esindamine</w:t>
            </w:r>
          </w:p>
        </w:tc>
      </w:tr>
      <w:tr w:rsidR="006A1218" w14:paraId="5CD53082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356C24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E826E7B" w14:textId="280CD140" w:rsidR="006A1218" w:rsidRPr="001076D0" w:rsidRDefault="005B3325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Volitus 16.0</w:t>
            </w:r>
            <w:r w:rsidR="00F15E0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.202</w:t>
            </w:r>
            <w:r w:rsidR="00F15E03">
              <w:rPr>
                <w:b/>
                <w:sz w:val="24"/>
                <w:szCs w:val="24"/>
              </w:rPr>
              <w:t>5</w:t>
            </w:r>
          </w:p>
        </w:tc>
      </w:tr>
      <w:tr w:rsidR="007A2660" w14:paraId="26E38E74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2E488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EF63887" w14:textId="77777777" w:rsidR="007A2660" w:rsidRPr="001076D0" w:rsidRDefault="007A2660" w:rsidP="007A2660">
            <w:pPr>
              <w:rPr>
                <w:b/>
                <w:sz w:val="24"/>
                <w:szCs w:val="24"/>
              </w:rPr>
            </w:pPr>
          </w:p>
        </w:tc>
      </w:tr>
      <w:tr w:rsidR="007A2660" w14:paraId="618146DB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DCB1D7" w14:textId="77777777"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79F3356" w14:textId="37452229" w:rsidR="007A2660" w:rsidRPr="005B3325" w:rsidRDefault="001076D0" w:rsidP="007A2660">
            <w:pPr>
              <w:rPr>
                <w:b/>
                <w:bCs/>
                <w:sz w:val="24"/>
                <w:szCs w:val="24"/>
              </w:rPr>
            </w:pPr>
            <w:r w:rsidRPr="005B3325">
              <w:rPr>
                <w:b/>
                <w:bCs/>
                <w:sz w:val="24"/>
                <w:szCs w:val="24"/>
              </w:rPr>
              <w:t xml:space="preserve"> </w:t>
            </w:r>
            <w:r w:rsidR="005B3325" w:rsidRPr="005B3325">
              <w:rPr>
                <w:b/>
                <w:bCs/>
                <w:sz w:val="24"/>
                <w:szCs w:val="24"/>
              </w:rPr>
              <w:t>501 0705</w:t>
            </w:r>
          </w:p>
        </w:tc>
      </w:tr>
      <w:tr w:rsidR="007A2660" w14:paraId="0CAB8BF3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881D85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BE1489C" w14:textId="5A9EC9E6" w:rsidR="007A2660" w:rsidRPr="001076D0" w:rsidRDefault="005B3325" w:rsidP="007A2660">
            <w:pPr>
              <w:rPr>
                <w:b/>
                <w:sz w:val="24"/>
                <w:szCs w:val="24"/>
              </w:rPr>
            </w:pPr>
            <w:r w:rsidRPr="005B3325">
              <w:rPr>
                <w:b/>
                <w:sz w:val="24"/>
                <w:szCs w:val="24"/>
              </w:rPr>
              <w:t>margo.pruunlep@saint-gobain.com</w:t>
            </w:r>
          </w:p>
        </w:tc>
      </w:tr>
    </w:tbl>
    <w:p w14:paraId="2C24A5BF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75A45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704EC049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1833ABB4" w14:textId="77777777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114EE38C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1A7C2C75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28C239A1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3E29A703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5EF8E98B" w14:textId="77777777"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0E244FF7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44FE164E" w14:textId="77777777" w:rsidTr="00F23E69">
        <w:tc>
          <w:tcPr>
            <w:tcW w:w="4535" w:type="dxa"/>
          </w:tcPr>
          <w:p w14:paraId="221C81BC" w14:textId="77777777" w:rsidR="006007E1" w:rsidRDefault="006007E1" w:rsidP="004E4AB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AA9DC51" w14:textId="7100B85D"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E5246D" wp14:editId="35B33593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  <w:r w:rsidR="00F15E03">
              <w:rPr>
                <w:color w:val="000000"/>
                <w:sz w:val="24"/>
                <w:szCs w:val="24"/>
              </w:rPr>
              <w:t>16</w:t>
            </w:r>
            <w:r w:rsidR="005B3325">
              <w:rPr>
                <w:color w:val="000000"/>
                <w:sz w:val="24"/>
                <w:szCs w:val="24"/>
              </w:rPr>
              <w:t>.</w:t>
            </w:r>
            <w:r w:rsidR="00F15E03">
              <w:rPr>
                <w:color w:val="000000"/>
                <w:sz w:val="24"/>
                <w:szCs w:val="24"/>
              </w:rPr>
              <w:t>06</w:t>
            </w:r>
            <w:r w:rsidR="005B3325">
              <w:rPr>
                <w:color w:val="000000"/>
                <w:sz w:val="24"/>
                <w:szCs w:val="24"/>
              </w:rPr>
              <w:t>.202</w:t>
            </w:r>
            <w:r w:rsidR="00F15E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14:paraId="2175F328" w14:textId="77777777"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B2949" wp14:editId="280BAA0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007E1" w14:paraId="77E127EB" w14:textId="77777777" w:rsidTr="00F23E69">
        <w:tc>
          <w:tcPr>
            <w:tcW w:w="4535" w:type="dxa"/>
          </w:tcPr>
          <w:p w14:paraId="62AA80D5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14:paraId="421D44B2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13C5589C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2EB0" w14:textId="77777777" w:rsidR="001602F1" w:rsidRDefault="001602F1" w:rsidP="00561A3A">
      <w:pPr>
        <w:spacing w:after="0" w:line="240" w:lineRule="auto"/>
      </w:pPr>
      <w:r>
        <w:separator/>
      </w:r>
    </w:p>
  </w:endnote>
  <w:endnote w:type="continuationSeparator" w:id="0">
    <w:p w14:paraId="59F64EB0" w14:textId="77777777" w:rsidR="001602F1" w:rsidRDefault="001602F1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1746" w14:textId="77777777" w:rsidR="001602F1" w:rsidRDefault="001602F1" w:rsidP="00561A3A">
      <w:pPr>
        <w:spacing w:after="0" w:line="240" w:lineRule="auto"/>
      </w:pPr>
      <w:r>
        <w:separator/>
      </w:r>
    </w:p>
  </w:footnote>
  <w:footnote w:type="continuationSeparator" w:id="0">
    <w:p w14:paraId="2E114A01" w14:textId="77777777" w:rsidR="001602F1" w:rsidRDefault="001602F1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1076D0"/>
    <w:rsid w:val="001602F1"/>
    <w:rsid w:val="001F26BE"/>
    <w:rsid w:val="002233B2"/>
    <w:rsid w:val="0023513D"/>
    <w:rsid w:val="002F076B"/>
    <w:rsid w:val="002F388C"/>
    <w:rsid w:val="003B4821"/>
    <w:rsid w:val="003F0014"/>
    <w:rsid w:val="00461611"/>
    <w:rsid w:val="004B00B1"/>
    <w:rsid w:val="004B00E6"/>
    <w:rsid w:val="004E4AB1"/>
    <w:rsid w:val="00521E99"/>
    <w:rsid w:val="00561A3A"/>
    <w:rsid w:val="00584531"/>
    <w:rsid w:val="005A3DD1"/>
    <w:rsid w:val="005B3325"/>
    <w:rsid w:val="005D0082"/>
    <w:rsid w:val="006007E1"/>
    <w:rsid w:val="006A1218"/>
    <w:rsid w:val="006C5EA2"/>
    <w:rsid w:val="006F04BA"/>
    <w:rsid w:val="00720D15"/>
    <w:rsid w:val="007708BF"/>
    <w:rsid w:val="00787C8F"/>
    <w:rsid w:val="007A2660"/>
    <w:rsid w:val="007A5CE5"/>
    <w:rsid w:val="007D1B9B"/>
    <w:rsid w:val="00815214"/>
    <w:rsid w:val="008439B0"/>
    <w:rsid w:val="008672EF"/>
    <w:rsid w:val="00876E35"/>
    <w:rsid w:val="00952C24"/>
    <w:rsid w:val="00A21831"/>
    <w:rsid w:val="00A230F4"/>
    <w:rsid w:val="00A40595"/>
    <w:rsid w:val="00A6484D"/>
    <w:rsid w:val="00A87145"/>
    <w:rsid w:val="00B20AA2"/>
    <w:rsid w:val="00B31D1D"/>
    <w:rsid w:val="00B83568"/>
    <w:rsid w:val="00CB1892"/>
    <w:rsid w:val="00D10FDE"/>
    <w:rsid w:val="00D92606"/>
    <w:rsid w:val="00DA6067"/>
    <w:rsid w:val="00DE195F"/>
    <w:rsid w:val="00F15E03"/>
    <w:rsid w:val="00F23E69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766B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1636</Characters>
  <Application>Microsoft Office Word</Application>
  <DocSecurity>4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Kahar-Martijanova, Kristiina - Optimera Estonia AS</cp:lastModifiedBy>
  <cp:revision>2</cp:revision>
  <dcterms:created xsi:type="dcterms:W3CDTF">2025-06-16T11:26:00Z</dcterms:created>
  <dcterms:modified xsi:type="dcterms:W3CDTF">2025-06-16T11:26:00Z</dcterms:modified>
</cp:coreProperties>
</file>